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64" w:rsidRDefault="00241164" w:rsidP="00241164">
      <w:r w:rsidRPr="00FE276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9FC2C4B" wp14:editId="7A3C0871">
            <wp:simplePos x="0" y="0"/>
            <wp:positionH relativeFrom="column">
              <wp:posOffset>4214495</wp:posOffset>
            </wp:positionH>
            <wp:positionV relativeFrom="paragraph">
              <wp:posOffset>238760</wp:posOffset>
            </wp:positionV>
            <wp:extent cx="1378059" cy="496570"/>
            <wp:effectExtent l="0" t="0" r="0" b="0"/>
            <wp:wrapNone/>
            <wp:docPr id="1" name="Image 1" descr="C:\Users\eleve\Desktop\DOSSIERS\logoDSDEN_85_acNA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Desktop\DOSSIERS\logoDSDEN_85_acNAN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59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CD707" wp14:editId="29720AAD">
                <wp:simplePos x="0" y="0"/>
                <wp:positionH relativeFrom="column">
                  <wp:posOffset>81280</wp:posOffset>
                </wp:positionH>
                <wp:positionV relativeFrom="paragraph">
                  <wp:posOffset>238125</wp:posOffset>
                </wp:positionV>
                <wp:extent cx="1152525" cy="1403985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164" w:rsidRDefault="00241164" w:rsidP="002411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5A48C9" wp14:editId="07A70151">
                                  <wp:extent cx="895350" cy="602929"/>
                                  <wp:effectExtent l="0" t="0" r="0" b="6985"/>
                                  <wp:docPr id="6" name="Image 6" descr="C:\Users\Directeur\Desktop\DIVERS\Sans titre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recteur\Desktop\DIVERS\Sans titre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719" cy="607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CD7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4pt;margin-top:18.75pt;width:90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Z2IwIAACEEAAAOAAAAZHJzL2Uyb0RvYy54bWysU02P0zAQvSPxHyzfadLSQhs1XS1dipCW&#10;D2nhws2xncbC9hjbbVJ+PWOn2y1wQ6SSNVPPvHnzZry+GYwmR+mDAlvT6aSkRFoOQtl9Tb9+2b1Y&#10;UhIis4JpsLKmJxnozeb5s3XvKjmDDrSQniCIDVXvatrF6KqiCLyThoUJOGnxsgVvWETX7wvhWY/o&#10;RhezsnxV9OCF88BlCPjv3XhJNxm/bSWPn9o2yEh0TZFbzKfPZ5POYrNm1d4z1yl+psH+gYVhymLR&#10;C9Qdi4wcvPoLyijuIUAbJxxMAW2ruMw9YDfT8o9uHjrmZO4FxQnuIlP4f7D84/GzJ0rUdEGJZQZH&#10;9A0HRYQkUQ5RklmSqHehwsgHh7FxeAMDjjq3G9w98O+BWNh2zO7lrffQd5IJpDhNmcVV6ogTEkjT&#10;fwCBtdghQgYaWm+SfqgIQXQc1ekyHuRBeCo5XczwRwnHu+m8fLlaLnINVj2mOx/iOwmGJKOmHuef&#10;4dnxPsREh1WPIalaAK3ETmmdHb9vttqTI8Nd2eXvjP5bmLakr+kqEUlZFlJ+XiOjIu6yVqamyzJ9&#10;KZ1VSY63VmQ7MqVHG5loe9YnSTKKE4dmwMAkWgPihEp5GHcW3xgaHfiflPS4rzUNPw7MS0r0e4tq&#10;r6bzeVrw7MwXr2fo+Oub5vqGWY5QNY2UjOY25keRdXC3OJWdyno9MTlzxT3MMp7fTFr0az9HPb3s&#10;zS8AAAD//wMAUEsDBBQABgAIAAAAIQAF4kOW3QAAAAkBAAAPAAAAZHJzL2Rvd25yZXYueG1sTI8x&#10;T8MwFIR3JP6D9ZDYqENKSglxqoqKhQGJggSjG7/EEfazZbtp+Pe4E4ynO91912xma9iEIY6OBNwu&#10;CmBInVMjDQI+3p9v1sBikqSkcYQCfjDCpr28aGSt3InecNqngeUSirUUoFPyNeex02hlXDiPlL3e&#10;BStTlmHgKshTLreGl0Wx4laOlBe09PiksfveH62AT6tHtQuvX70y0+6l31Z+Dl6I66t5+wgs4Zz+&#10;wnDGz+jQZqaDO5KKzGRdZvIkYHlfATv7D3dLYAcBZbVeAW8b/v9B+wsAAP//AwBQSwECLQAUAAYA&#10;CAAAACEAtoM4kv4AAADhAQAAEwAAAAAAAAAAAAAAAAAAAAAAW0NvbnRlbnRfVHlwZXNdLnhtbFBL&#10;AQItABQABgAIAAAAIQA4/SH/1gAAAJQBAAALAAAAAAAAAAAAAAAAAC8BAABfcmVscy8ucmVsc1BL&#10;AQItABQABgAIAAAAIQAF3NZ2IwIAACEEAAAOAAAAAAAAAAAAAAAAAC4CAABkcnMvZTJvRG9jLnht&#10;bFBLAQItABQABgAIAAAAIQAF4kOW3QAAAAkBAAAPAAAAAAAAAAAAAAAAAH0EAABkcnMvZG93bnJl&#10;di54bWxQSwUGAAAAAAQABADzAAAAhwUAAAAA&#10;" stroked="f">
                <v:textbox style="mso-fit-shape-to-text:t">
                  <w:txbxContent>
                    <w:p w:rsidR="00241164" w:rsidRDefault="00241164" w:rsidP="002411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5A48C9" wp14:editId="07A70151">
                            <wp:extent cx="895350" cy="602929"/>
                            <wp:effectExtent l="0" t="0" r="0" b="6985"/>
                            <wp:docPr id="6" name="Image 6" descr="C:\Users\Directeur\Desktop\DIVERS\Sans titre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recteur\Desktop\DIVERS\Sans titre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719" cy="607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4E51" wp14:editId="67992721">
                <wp:simplePos x="0" y="0"/>
                <wp:positionH relativeFrom="column">
                  <wp:posOffset>1574165</wp:posOffset>
                </wp:positionH>
                <wp:positionV relativeFrom="paragraph">
                  <wp:posOffset>152400</wp:posOffset>
                </wp:positionV>
                <wp:extent cx="2724150" cy="8286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164" w:rsidRPr="00B57355" w:rsidRDefault="00241164" w:rsidP="00241164">
                            <w:pPr>
                              <w:pStyle w:val="Sansinterlig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b/>
                                <w:sz w:val="16"/>
                                <w:szCs w:val="16"/>
                              </w:rPr>
                              <w:t>Ecole élémentaire la Métairie</w:t>
                            </w:r>
                          </w:p>
                          <w:p w:rsidR="00241164" w:rsidRPr="00B57355" w:rsidRDefault="00241164" w:rsidP="0024116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sz w:val="16"/>
                                <w:szCs w:val="16"/>
                              </w:rPr>
                              <w:t>Rue Delalande</w:t>
                            </w:r>
                          </w:p>
                          <w:p w:rsidR="00241164" w:rsidRPr="00B57355" w:rsidRDefault="00241164" w:rsidP="0024116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sz w:val="16"/>
                                <w:szCs w:val="16"/>
                              </w:rPr>
                              <w:t xml:space="preserve"> 85 500 Les Herbiers</w:t>
                            </w:r>
                          </w:p>
                          <w:p w:rsidR="00241164" w:rsidRPr="00B57355" w:rsidRDefault="00241164" w:rsidP="0024116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sz w:val="16"/>
                                <w:szCs w:val="16"/>
                              </w:rPr>
                              <w:t>Tél : 02 51 66 91 09 / fax : 02 51 64 85 51</w:t>
                            </w:r>
                          </w:p>
                          <w:p w:rsidR="00241164" w:rsidRPr="00B57355" w:rsidRDefault="00241164" w:rsidP="0024116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sz w:val="16"/>
                                <w:szCs w:val="16"/>
                              </w:rPr>
                              <w:t xml:space="preserve">Adresse mèl : </w:t>
                            </w:r>
                            <w:hyperlink r:id="rId7" w:history="1">
                              <w:r w:rsidRPr="00B57355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ce.0851351g@ac-nantes.fr</w:t>
                              </w:r>
                            </w:hyperlink>
                          </w:p>
                          <w:p w:rsidR="00241164" w:rsidRDefault="00241164" w:rsidP="00241164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B57355">
                              <w:rPr>
                                <w:sz w:val="16"/>
                                <w:szCs w:val="16"/>
                              </w:rPr>
                              <w:t xml:space="preserve">Site internet : </w:t>
                            </w:r>
                            <w:hyperlink r:id="rId8" w:history="1">
                              <w:r w:rsidRPr="00704F29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http://ecolelametairie-lesherbiers.e-primo.fr/</w:t>
                              </w:r>
                            </w:hyperlink>
                          </w:p>
                          <w:p w:rsidR="00241164" w:rsidRDefault="00241164" w:rsidP="00241164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241164" w:rsidRDefault="00241164" w:rsidP="0024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4E51" id="_x0000_s1027" type="#_x0000_t202" style="position:absolute;margin-left:123.95pt;margin-top:12pt;width:214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YaEwIAAAAEAAAOAAAAZHJzL2Uyb0RvYy54bWysU01vGyEQvVfqf0Dc611v7dhZeR2lSVNV&#10;Sj+kpJfeMLBeVGAoYO86v74D6zhWe4u6BwQ7zJt5bx6rq8Fospc+KLANnU5KSqTlIJTdNvTH4927&#10;JSUhMiuYBisbepCBXq3fvln1rpYVdKCF9ARBbKh719AuRlcXReCdNCxMwEmLwRa8YRGPflsIz3pE&#10;N7qoyvKi6MEL54HLEPDv7Rik64zftpLHb20bZCS6odhbzKvP6yatxXrF6q1nrlP82AZ7RReGKYtF&#10;T1C3LDKy8+ofKKO4hwBtnHAwBbSt4jJzQDbT8i82Dx1zMnNBcYI7yRT+Hyz/uv/uiRINfV8uKLHM&#10;4JB+4qiIkCTKIUpSJZF6F2q8++Dwdhw+wIDDzoSDuwf+KxALNx2zW3ntPfSdZAKbnKbM4ix1xAkJ&#10;ZNN/AYG12C5CBhpab5KCqAlBdBzW4TQg7INw/Fktqtl0jiGOsWW1vFjMcwlWP2c7H+InCYakTUM9&#10;GiCjs/19iKkbVj9fScUs3Cmtswm0JX1DL+fVPCecRYyK6FGtDNYs0ze6JpH8aEVOjkzpcY8FtD2y&#10;TkRHynHYDFnlLElSZAPigDJ4GC2JTwg3HfgnSnq0Y0PD7x3zkhL92aKUl9PZLPk3H2bzRYUHfx7Z&#10;nEeY5QjV0EjJuL2J2fMj5WuUvFVZjZdOji2jzbJIxyeRfHx+zrdeHu76DwAAAP//AwBQSwMEFAAG&#10;AAgAAAAhAHOUbDbeAAAACgEAAA8AAABkcnMvZG93bnJldi54bWxMj81OwzAQhO9IfQdrK3Gjdqsk&#10;pSFOVYG4gig/Ejc33iYR8TqK3Sa8PdsTve3ufJqdKbaT68QZh9B60rBcKBBIlbct1Ro+3p/v7kGE&#10;aMiazhNq+MUA23J2U5jc+pHe8LyPtWATCrnR0MTY51KGqkFnwsL3SKwd/eBM5HWopR3MyOaukyul&#10;MulMS/yhMT0+Nlj97E9Ow+fL8fsrUa/1k0v70U9KkttIrW/n0+4BRMQp/sNwic/RoeRMB38iG0Sn&#10;YZWsN4xeBu7EQLbO+HBgMk1SkGUhryuUfwAAAP//AwBQSwECLQAUAAYACAAAACEAtoM4kv4AAADh&#10;AQAAEwAAAAAAAAAAAAAAAAAAAAAAW0NvbnRlbnRfVHlwZXNdLnhtbFBLAQItABQABgAIAAAAIQA4&#10;/SH/1gAAAJQBAAALAAAAAAAAAAAAAAAAAC8BAABfcmVscy8ucmVsc1BLAQItABQABgAIAAAAIQBl&#10;4rYaEwIAAAAEAAAOAAAAAAAAAAAAAAAAAC4CAABkcnMvZTJvRG9jLnhtbFBLAQItABQABgAIAAAA&#10;IQBzlGw23gAAAAoBAAAPAAAAAAAAAAAAAAAAAG0EAABkcnMvZG93bnJldi54bWxQSwUGAAAAAAQA&#10;BADzAAAAeAUAAAAA&#10;" filled="f" stroked="f">
                <v:textbox>
                  <w:txbxContent>
                    <w:p w:rsidR="00241164" w:rsidRPr="00B57355" w:rsidRDefault="00241164" w:rsidP="00241164">
                      <w:pPr>
                        <w:pStyle w:val="Sansinterligne"/>
                        <w:rPr>
                          <w:b/>
                          <w:sz w:val="16"/>
                          <w:szCs w:val="16"/>
                        </w:rPr>
                      </w:pPr>
                      <w:r w:rsidRPr="00B57355">
                        <w:rPr>
                          <w:b/>
                          <w:sz w:val="16"/>
                          <w:szCs w:val="16"/>
                        </w:rPr>
                        <w:t>Ecole élémentaire la Métairie</w:t>
                      </w:r>
                    </w:p>
                    <w:p w:rsidR="00241164" w:rsidRPr="00B57355" w:rsidRDefault="00241164" w:rsidP="0024116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B57355">
                        <w:rPr>
                          <w:sz w:val="16"/>
                          <w:szCs w:val="16"/>
                        </w:rPr>
                        <w:t>Rue Delalande</w:t>
                      </w:r>
                    </w:p>
                    <w:p w:rsidR="00241164" w:rsidRPr="00B57355" w:rsidRDefault="00241164" w:rsidP="0024116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B57355">
                        <w:rPr>
                          <w:sz w:val="16"/>
                          <w:szCs w:val="16"/>
                        </w:rPr>
                        <w:t xml:space="preserve"> 85 500 Les Herbiers</w:t>
                      </w:r>
                    </w:p>
                    <w:p w:rsidR="00241164" w:rsidRPr="00B57355" w:rsidRDefault="00241164" w:rsidP="0024116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B57355">
                        <w:rPr>
                          <w:sz w:val="16"/>
                          <w:szCs w:val="16"/>
                        </w:rPr>
                        <w:t>Tél : 02 51 66 91 09 / fax : 02 51 64 85 51</w:t>
                      </w:r>
                    </w:p>
                    <w:p w:rsidR="00241164" w:rsidRPr="00B57355" w:rsidRDefault="00241164" w:rsidP="0024116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B57355">
                        <w:rPr>
                          <w:sz w:val="16"/>
                          <w:szCs w:val="16"/>
                        </w:rPr>
                        <w:t xml:space="preserve">Adresse mèl : </w:t>
                      </w:r>
                      <w:hyperlink r:id="rId9" w:history="1">
                        <w:r w:rsidRPr="00B57355">
                          <w:rPr>
                            <w:rStyle w:val="Lienhypertexte"/>
                            <w:sz w:val="16"/>
                            <w:szCs w:val="16"/>
                          </w:rPr>
                          <w:t>ce.0851351g@ac-nantes.fr</w:t>
                        </w:r>
                      </w:hyperlink>
                    </w:p>
                    <w:p w:rsidR="00241164" w:rsidRDefault="00241164" w:rsidP="00241164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B57355">
                        <w:rPr>
                          <w:sz w:val="16"/>
                          <w:szCs w:val="16"/>
                        </w:rPr>
                        <w:t xml:space="preserve">Site internet : </w:t>
                      </w:r>
                      <w:hyperlink r:id="rId10" w:history="1">
                        <w:r w:rsidRPr="00704F29">
                          <w:rPr>
                            <w:rStyle w:val="Lienhypertexte"/>
                            <w:sz w:val="16"/>
                            <w:szCs w:val="16"/>
                          </w:rPr>
                          <w:t>http://ecolelametairie-lesherbiers.e-primo.fr/</w:t>
                        </w:r>
                      </w:hyperlink>
                    </w:p>
                    <w:p w:rsidR="00241164" w:rsidRDefault="00241164" w:rsidP="00241164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241164" w:rsidRDefault="00241164" w:rsidP="00241164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241164" w:rsidRDefault="00241164" w:rsidP="00241164">
      <w:pPr>
        <w:pStyle w:val="Sansinterligne"/>
        <w:spacing w:line="360" w:lineRule="auto"/>
        <w:ind w:left="2844" w:firstLine="696"/>
        <w:jc w:val="both"/>
        <w:rPr>
          <w:sz w:val="24"/>
          <w:szCs w:val="24"/>
        </w:rPr>
      </w:pPr>
    </w:p>
    <w:p w:rsidR="00241164" w:rsidRDefault="00241164" w:rsidP="00241164">
      <w:pPr>
        <w:pStyle w:val="Sansinterligne"/>
        <w:spacing w:line="360" w:lineRule="auto"/>
        <w:ind w:left="2844" w:firstLine="696"/>
        <w:jc w:val="both"/>
        <w:rPr>
          <w:sz w:val="24"/>
          <w:szCs w:val="24"/>
        </w:rPr>
      </w:pPr>
    </w:p>
    <w:p w:rsidR="00241164" w:rsidRPr="00C033BA" w:rsidRDefault="00241164" w:rsidP="00241164">
      <w:pPr>
        <w:pStyle w:val="Sansinterligne"/>
        <w:spacing w:line="360" w:lineRule="auto"/>
        <w:ind w:left="2844" w:firstLine="696"/>
        <w:jc w:val="both"/>
        <w:rPr>
          <w:sz w:val="20"/>
          <w:szCs w:val="24"/>
        </w:rPr>
      </w:pPr>
    </w:p>
    <w:p w:rsidR="00F74120" w:rsidRPr="00C033BA" w:rsidRDefault="00F74120" w:rsidP="00A707D3">
      <w:pPr>
        <w:pStyle w:val="Standard"/>
        <w:rPr>
          <w:rFonts w:ascii="Marianne" w:hAnsi="Marianne"/>
          <w:sz w:val="16"/>
        </w:rPr>
      </w:pPr>
    </w:p>
    <w:p w:rsidR="00241164" w:rsidRPr="00C033BA" w:rsidRDefault="00A707D3" w:rsidP="00241164">
      <w:pPr>
        <w:pStyle w:val="Titre11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B8CCE4" w:themeFill="accent1" w:themeFillTint="66"/>
        <w:tabs>
          <w:tab w:val="left" w:pos="0"/>
        </w:tabs>
        <w:jc w:val="center"/>
        <w:rPr>
          <w:rFonts w:ascii="Marianne" w:hAnsi="Marianne" w:cs="Calibri Light"/>
          <w:b/>
          <w:bCs/>
          <w:i/>
          <w:iCs/>
          <w:sz w:val="24"/>
        </w:rPr>
      </w:pPr>
      <w:r w:rsidRPr="00C033BA">
        <w:rPr>
          <w:rFonts w:ascii="Marianne" w:hAnsi="Marianne" w:cs="Calibri Light"/>
          <w:b/>
          <w:bCs/>
          <w:i/>
          <w:iCs/>
          <w:sz w:val="24"/>
        </w:rPr>
        <w:t>Liste des fournitures s</w:t>
      </w:r>
      <w:r w:rsidR="00341286" w:rsidRPr="00C033BA">
        <w:rPr>
          <w:rFonts w:ascii="Marianne" w:hAnsi="Marianne" w:cs="Calibri Light"/>
          <w:b/>
          <w:bCs/>
          <w:i/>
          <w:iCs/>
          <w:sz w:val="24"/>
        </w:rPr>
        <w:t xml:space="preserve">colaires pour les élèves de </w:t>
      </w:r>
      <w:r w:rsidR="00E648D6" w:rsidRPr="00C033BA">
        <w:rPr>
          <w:rFonts w:ascii="Marianne" w:hAnsi="Marianne" w:cs="Calibri Light"/>
          <w:b/>
          <w:bCs/>
          <w:i/>
          <w:iCs/>
          <w:sz w:val="24"/>
        </w:rPr>
        <w:t>CP/CE1/CE2</w:t>
      </w:r>
    </w:p>
    <w:p w:rsidR="00A707D3" w:rsidRPr="00C033BA" w:rsidRDefault="00241164" w:rsidP="00241164">
      <w:pPr>
        <w:pStyle w:val="Titre11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B8CCE4" w:themeFill="accent1" w:themeFillTint="66"/>
        <w:tabs>
          <w:tab w:val="left" w:pos="0"/>
        </w:tabs>
        <w:jc w:val="center"/>
        <w:rPr>
          <w:rFonts w:ascii="Marianne" w:hAnsi="Marianne" w:cs="Calibri Light"/>
          <w:b/>
          <w:bCs/>
          <w:i/>
          <w:iCs/>
          <w:sz w:val="24"/>
        </w:rPr>
      </w:pPr>
      <w:r w:rsidRPr="00C033BA">
        <w:rPr>
          <w:rFonts w:ascii="Marianne" w:hAnsi="Marianne" w:cs="Calibri Light"/>
          <w:b/>
          <w:bCs/>
          <w:i/>
          <w:iCs/>
          <w:sz w:val="24"/>
        </w:rPr>
        <w:t>année scolaire 2022-2023</w:t>
      </w:r>
    </w:p>
    <w:p w:rsidR="00A707D3" w:rsidRPr="00241164" w:rsidRDefault="00A707D3" w:rsidP="00A707D3">
      <w:pPr>
        <w:pStyle w:val="Standard"/>
        <w:rPr>
          <w:rFonts w:ascii="Marianne" w:hAnsi="Marianne" w:cs="Aparajita"/>
          <w:sz w:val="20"/>
        </w:rPr>
      </w:pPr>
    </w:p>
    <w:p w:rsidR="00E648D6" w:rsidRPr="00C033BA" w:rsidRDefault="00E648D6" w:rsidP="00E648D6">
      <w:pPr>
        <w:pStyle w:val="Standard"/>
        <w:rPr>
          <w:rFonts w:ascii="Marianne" w:hAnsi="Marianne" w:cs="Calibri Light"/>
          <w:sz w:val="20"/>
        </w:rPr>
      </w:pPr>
      <w:r w:rsidRPr="00C033BA">
        <w:rPr>
          <w:rFonts w:ascii="Marianne" w:hAnsi="Marianne" w:cs="Calibri Light"/>
          <w:sz w:val="20"/>
        </w:rPr>
        <w:t>Votre enfant va entrer en classe de CP, CE1 ou</w:t>
      </w:r>
      <w:r w:rsidR="00241164" w:rsidRPr="00C033BA">
        <w:rPr>
          <w:rFonts w:ascii="Marianne" w:hAnsi="Marianne" w:cs="Calibri Light"/>
          <w:sz w:val="20"/>
        </w:rPr>
        <w:t xml:space="preserve"> CE2. A la rentrée scolaire 2022-2023</w:t>
      </w:r>
      <w:r w:rsidRPr="00C033BA">
        <w:rPr>
          <w:rFonts w:ascii="Marianne" w:hAnsi="Marianne" w:cs="Calibri Light"/>
          <w:sz w:val="20"/>
        </w:rPr>
        <w:t>, voici le matériel qui lui sera nécessaire :</w:t>
      </w:r>
    </w:p>
    <w:p w:rsidR="00C033BA" w:rsidRDefault="00C033BA" w:rsidP="00E648D6">
      <w:pPr>
        <w:pStyle w:val="Standard"/>
        <w:rPr>
          <w:rFonts w:ascii="Marianne" w:hAnsi="Marianne" w:cs="Calibri Light"/>
          <w:sz w:val="22"/>
        </w:rPr>
      </w:pPr>
    </w:p>
    <w:p w:rsidR="00C033BA" w:rsidRPr="00C033BA" w:rsidRDefault="00C033BA" w:rsidP="00C033BA">
      <w:pPr>
        <w:pStyle w:val="Standard"/>
        <w:shd w:val="clear" w:color="auto" w:fill="E5B8B7" w:themeFill="accent2" w:themeFillTint="66"/>
        <w:rPr>
          <w:rFonts w:ascii="Marianne" w:hAnsi="Marianne" w:cs="Calibri Light"/>
          <w:b/>
          <w:sz w:val="22"/>
        </w:rPr>
      </w:pPr>
      <w:r w:rsidRPr="00C033BA">
        <w:rPr>
          <w:rFonts w:ascii="Marianne" w:hAnsi="Marianne" w:cs="Calibri Light"/>
          <w:b/>
          <w:sz w:val="22"/>
        </w:rPr>
        <w:t>Equipement trousses : 2 formules possibles</w:t>
      </w:r>
    </w:p>
    <w:p w:rsidR="00C033BA" w:rsidRDefault="00C033BA" w:rsidP="00E648D6">
      <w:pPr>
        <w:pStyle w:val="Standard"/>
        <w:rPr>
          <w:rFonts w:ascii="Marianne" w:hAnsi="Marianne" w:cs="Calibri Light"/>
          <w:sz w:val="22"/>
        </w:rPr>
      </w:pPr>
    </w:p>
    <w:p w:rsidR="00C033BA" w:rsidRPr="00C033BA" w:rsidRDefault="00C033BA" w:rsidP="00C033BA">
      <w:pPr>
        <w:pStyle w:val="Standard"/>
        <w:rPr>
          <w:rFonts w:ascii="Marianne" w:hAnsi="Marianne" w:cs="Calibri Light"/>
          <w:b/>
          <w:sz w:val="22"/>
          <w:u w:val="single"/>
        </w:rPr>
      </w:pPr>
      <w:r w:rsidRPr="00C033BA">
        <w:rPr>
          <w:rFonts w:ascii="Marianne" w:hAnsi="Marianne" w:cs="Calibri Light"/>
          <w:b/>
          <w:sz w:val="22"/>
          <w:u w:val="single"/>
        </w:rPr>
        <w:t>Formule n° 1 :</w:t>
      </w:r>
    </w:p>
    <w:p w:rsidR="00E648D6" w:rsidRPr="00C033BA" w:rsidRDefault="00E648D6" w:rsidP="00C033BA">
      <w:pPr>
        <w:pStyle w:val="western"/>
        <w:numPr>
          <w:ilvl w:val="0"/>
          <w:numId w:val="10"/>
        </w:numPr>
        <w:spacing w:after="0"/>
        <w:ind w:left="567" w:hanging="141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trousse contenant :</w:t>
      </w:r>
    </w:p>
    <w:p w:rsidR="00E648D6" w:rsidRPr="00C033BA" w:rsidRDefault="00E648D6" w:rsidP="00C033BA">
      <w:pPr>
        <w:pStyle w:val="western"/>
        <w:numPr>
          <w:ilvl w:val="0"/>
          <w:numId w:val="7"/>
        </w:numPr>
        <w:spacing w:after="0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une bonne paire de ciseaux (</w:t>
      </w:r>
      <w:r w:rsidRPr="00C033BA">
        <w:rPr>
          <w:rFonts w:ascii="Marianne" w:hAnsi="Marianne" w:cs="Calibri Light"/>
          <w:b/>
          <w:bCs/>
          <w:color w:val="002060"/>
          <w:sz w:val="22"/>
          <w:szCs w:val="28"/>
          <w:u w:val="single"/>
        </w:rPr>
        <w:t>Attention si votre enfant est gaucher</w:t>
      </w:r>
      <w:r w:rsidRPr="00C033BA">
        <w:rPr>
          <w:rFonts w:ascii="Marianne" w:hAnsi="Marianne" w:cs="Calibri Light"/>
          <w:b/>
          <w:bCs/>
          <w:color w:val="002060"/>
          <w:sz w:val="22"/>
          <w:szCs w:val="28"/>
        </w:rPr>
        <w:t>)</w:t>
      </w:r>
    </w:p>
    <w:p w:rsidR="00E648D6" w:rsidRPr="00C033BA" w:rsidRDefault="00E648D6" w:rsidP="00E648D6">
      <w:pPr>
        <w:pStyle w:val="western"/>
        <w:numPr>
          <w:ilvl w:val="0"/>
          <w:numId w:val="7"/>
        </w:numPr>
        <w:spacing w:after="0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taille-crayon avec réservoir et 1 trou</w:t>
      </w:r>
    </w:p>
    <w:p w:rsidR="00E648D6" w:rsidRPr="00C033BA" w:rsidRDefault="00E648D6" w:rsidP="00E648D6">
      <w:pPr>
        <w:pStyle w:val="western"/>
        <w:numPr>
          <w:ilvl w:val="0"/>
          <w:numId w:val="7"/>
        </w:numPr>
        <w:spacing w:after="0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gomme blanche</w:t>
      </w:r>
    </w:p>
    <w:p w:rsidR="00241164" w:rsidRPr="00C033BA" w:rsidRDefault="00E648D6" w:rsidP="00241164">
      <w:pPr>
        <w:pStyle w:val="western"/>
        <w:numPr>
          <w:ilvl w:val="0"/>
          <w:numId w:val="7"/>
        </w:numPr>
        <w:spacing w:after="0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 xml:space="preserve">1 stylo bille bleu et 1 stylo bille vert </w:t>
      </w:r>
      <w:r w:rsidRPr="00C033BA">
        <w:rPr>
          <w:rFonts w:ascii="Marianne" w:hAnsi="Marianne" w:cs="Calibri Light"/>
          <w:b/>
          <w:bCs/>
          <w:color w:val="002060"/>
          <w:sz w:val="22"/>
          <w:szCs w:val="28"/>
        </w:rPr>
        <w:t>de la marque BIC CRISTAL</w:t>
      </w:r>
    </w:p>
    <w:p w:rsidR="00241164" w:rsidRPr="00C033BA" w:rsidRDefault="00241164" w:rsidP="00C033BA">
      <w:pPr>
        <w:pStyle w:val="western"/>
        <w:numPr>
          <w:ilvl w:val="0"/>
          <w:numId w:val="10"/>
        </w:numPr>
        <w:spacing w:after="0"/>
        <w:ind w:left="709" w:hanging="283"/>
        <w:rPr>
          <w:rFonts w:ascii="Marianne" w:hAnsi="Marianne" w:cs="Calibri Light"/>
          <w:sz w:val="20"/>
        </w:rPr>
      </w:pPr>
      <w:r w:rsidRPr="00241164">
        <w:rPr>
          <w:rFonts w:ascii="Marianne" w:hAnsi="Marianne" w:cs="Calibri Light"/>
          <w:sz w:val="22"/>
          <w:szCs w:val="28"/>
        </w:rPr>
        <w:t xml:space="preserve">1 trousse avec 2 compartiments contenant des crayons de couleurs et des crayons feutres </w:t>
      </w:r>
    </w:p>
    <w:p w:rsidR="00C033BA" w:rsidRPr="00241164" w:rsidRDefault="00C033BA" w:rsidP="00C033BA">
      <w:pPr>
        <w:pStyle w:val="western"/>
        <w:spacing w:after="0"/>
        <w:ind w:left="709"/>
        <w:rPr>
          <w:rFonts w:ascii="Marianne" w:hAnsi="Marianne" w:cs="Calibri Light"/>
          <w:sz w:val="20"/>
        </w:rPr>
      </w:pPr>
    </w:p>
    <w:p w:rsidR="00241164" w:rsidRDefault="00C033BA" w:rsidP="00C033BA">
      <w:pPr>
        <w:pStyle w:val="Standard"/>
        <w:rPr>
          <w:rFonts w:ascii="Marianne" w:hAnsi="Marianne" w:cs="Calibri Light"/>
          <w:b/>
          <w:bCs/>
          <w:color w:val="0070C0"/>
          <w:sz w:val="22"/>
          <w:szCs w:val="28"/>
        </w:rPr>
      </w:pPr>
      <w:r w:rsidRPr="00C033BA">
        <w:rPr>
          <w:rFonts w:ascii="Marianne" w:hAnsi="Marianne" w:cs="Calibri Light"/>
          <w:b/>
          <w:sz w:val="22"/>
          <w:u w:val="single"/>
        </w:rPr>
        <w:t xml:space="preserve">Formule n° </w:t>
      </w:r>
      <w:r w:rsidRPr="00C033BA">
        <w:rPr>
          <w:rFonts w:ascii="Marianne" w:hAnsi="Marianne" w:cs="Calibri Light"/>
          <w:b/>
          <w:sz w:val="22"/>
          <w:u w:val="single"/>
        </w:rPr>
        <w:t>2</w:t>
      </w:r>
      <w:r w:rsidRPr="00C033BA">
        <w:rPr>
          <w:rFonts w:ascii="Marianne" w:hAnsi="Marianne" w:cs="Calibri Light"/>
          <w:b/>
          <w:sz w:val="22"/>
          <w:u w:val="single"/>
        </w:rPr>
        <w:t> :</w:t>
      </w:r>
      <w:r w:rsidRPr="00C033BA">
        <w:rPr>
          <w:rFonts w:ascii="Marianne" w:hAnsi="Marianne" w:cs="Calibri Light"/>
          <w:sz w:val="22"/>
        </w:rPr>
        <w:t xml:space="preserve">    </w:t>
      </w:r>
      <w:r w:rsidRPr="00C033BA">
        <w:rPr>
          <w:rFonts w:ascii="Marianne" w:hAnsi="Marianne" w:cs="Calibri Light"/>
          <w:sz w:val="22"/>
          <w:szCs w:val="28"/>
        </w:rPr>
        <w:t xml:space="preserve">1 trousse </w:t>
      </w:r>
      <w:r w:rsidR="00241164" w:rsidRPr="00C033BA">
        <w:rPr>
          <w:rFonts w:ascii="Marianne" w:hAnsi="Marianne" w:cs="Calibri Light"/>
          <w:b/>
          <w:bCs/>
          <w:sz w:val="22"/>
          <w:szCs w:val="28"/>
        </w:rPr>
        <w:t>à 3 compartiments</w:t>
      </w:r>
      <w:r w:rsidRPr="00C033BA">
        <w:rPr>
          <w:rFonts w:ascii="Marianne" w:hAnsi="Marianne" w:cs="Calibri Light"/>
          <w:b/>
          <w:bCs/>
          <w:sz w:val="22"/>
          <w:szCs w:val="28"/>
        </w:rPr>
        <w:t xml:space="preserve"> </w:t>
      </w:r>
      <w:r w:rsidRPr="00C033BA">
        <w:rPr>
          <w:rFonts w:ascii="Marianne" w:hAnsi="Marianne" w:cs="Calibri Light"/>
          <w:b/>
          <w:bCs/>
          <w:sz w:val="22"/>
          <w:szCs w:val="28"/>
          <w:u w:val="single"/>
        </w:rPr>
        <w:t>avec le même matériel</w:t>
      </w:r>
    </w:p>
    <w:p w:rsidR="00C033BA" w:rsidRDefault="00C033BA" w:rsidP="00C033BA">
      <w:pPr>
        <w:pStyle w:val="Standard"/>
        <w:rPr>
          <w:rFonts w:ascii="Marianne" w:hAnsi="Marianne" w:cs="Calibri Light"/>
          <w:b/>
          <w:bCs/>
          <w:color w:val="0070C0"/>
          <w:sz w:val="22"/>
          <w:szCs w:val="28"/>
        </w:rPr>
      </w:pPr>
    </w:p>
    <w:p w:rsidR="00C033BA" w:rsidRPr="00C033BA" w:rsidRDefault="00C033BA" w:rsidP="00C033BA">
      <w:pPr>
        <w:pStyle w:val="Standard"/>
        <w:shd w:val="clear" w:color="auto" w:fill="E5B8B7" w:themeFill="accent2" w:themeFillTint="66"/>
        <w:rPr>
          <w:rFonts w:ascii="Marianne" w:hAnsi="Marianne" w:cs="Calibri Light"/>
          <w:b/>
          <w:sz w:val="22"/>
        </w:rPr>
      </w:pPr>
      <w:r w:rsidRPr="00C033BA">
        <w:rPr>
          <w:rFonts w:ascii="Marianne" w:hAnsi="Marianne" w:cs="Calibri Light"/>
          <w:b/>
          <w:sz w:val="22"/>
        </w:rPr>
        <w:t>Autre matériel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b/>
          <w:bCs/>
          <w:color w:val="002060"/>
          <w:sz w:val="22"/>
          <w:szCs w:val="28"/>
        </w:rPr>
        <w:t>5 gros</w:t>
      </w:r>
      <w:r w:rsidRPr="00C033BA">
        <w:rPr>
          <w:rFonts w:ascii="Marianne" w:hAnsi="Marianne" w:cs="Calibri Light"/>
          <w:color w:val="002060"/>
          <w:sz w:val="22"/>
          <w:szCs w:val="28"/>
        </w:rPr>
        <w:t xml:space="preserve"> bâtons de colle </w:t>
      </w:r>
      <w:r w:rsidRPr="00C033BA">
        <w:rPr>
          <w:rFonts w:ascii="Marianne" w:hAnsi="Marianne" w:cs="Calibri Light"/>
          <w:b/>
          <w:bCs/>
          <w:color w:val="002060"/>
          <w:sz w:val="22"/>
          <w:szCs w:val="28"/>
        </w:rPr>
        <w:t>de la marque UHU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ardoise blanche, un chiffon ou une brosse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6 crayons vellédas (pointe fine ou moyenne)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 xml:space="preserve">1 grande chemise à élastiques </w:t>
      </w:r>
      <w:r w:rsidRPr="00C033BA">
        <w:rPr>
          <w:rFonts w:ascii="Marianne" w:hAnsi="Marianne" w:cs="Calibri Light"/>
          <w:color w:val="002060"/>
          <w:sz w:val="22"/>
          <w:szCs w:val="28"/>
          <w:u w:val="single"/>
        </w:rPr>
        <w:t>en carton</w:t>
      </w:r>
      <w:r w:rsidRPr="00C033BA">
        <w:rPr>
          <w:rFonts w:ascii="Marianne" w:hAnsi="Marianne" w:cs="Calibri Light"/>
          <w:color w:val="002060"/>
          <w:sz w:val="22"/>
          <w:szCs w:val="28"/>
        </w:rPr>
        <w:t>, avec rabats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gourde (</w:t>
      </w:r>
      <w:r w:rsidRPr="00C033BA">
        <w:rPr>
          <w:rFonts w:ascii="Marianne" w:hAnsi="Marianne" w:cs="Calibri Light"/>
          <w:b/>
          <w:bCs/>
          <w:color w:val="002060"/>
          <w:sz w:val="22"/>
          <w:szCs w:val="28"/>
        </w:rPr>
        <w:t>éviter les gourdes avec une paille</w:t>
      </w:r>
      <w:r w:rsidRPr="00C033BA">
        <w:rPr>
          <w:rFonts w:ascii="Marianne" w:hAnsi="Marianne" w:cs="Calibri Light"/>
          <w:color w:val="002060"/>
          <w:sz w:val="22"/>
          <w:szCs w:val="28"/>
        </w:rPr>
        <w:t> : elles se salissent vite)</w:t>
      </w:r>
    </w:p>
    <w:p w:rsidR="00E648D6" w:rsidRPr="00C033BA" w:rsidRDefault="00E648D6" w:rsidP="00E648D6">
      <w:pPr>
        <w:pStyle w:val="western"/>
        <w:numPr>
          <w:ilvl w:val="0"/>
          <w:numId w:val="8"/>
        </w:numPr>
        <w:spacing w:after="0" w:line="360" w:lineRule="auto"/>
        <w:ind w:left="714" w:hanging="357"/>
        <w:rPr>
          <w:rFonts w:ascii="Marianne" w:hAnsi="Marianne" w:cs="Calibri Light"/>
          <w:color w:val="002060"/>
          <w:sz w:val="20"/>
        </w:rPr>
      </w:pPr>
      <w:r w:rsidRPr="00C033BA">
        <w:rPr>
          <w:rFonts w:ascii="Marianne" w:hAnsi="Marianne" w:cs="Calibri Light"/>
          <w:color w:val="002060"/>
          <w:sz w:val="22"/>
          <w:szCs w:val="28"/>
        </w:rPr>
        <w:t>1 boîte de mouchoirs.</w:t>
      </w:r>
    </w:p>
    <w:p w:rsidR="00E648D6" w:rsidRPr="00241164" w:rsidRDefault="00E648D6" w:rsidP="00E648D6">
      <w:pPr>
        <w:pStyle w:val="Standard"/>
        <w:rPr>
          <w:rFonts w:ascii="Marianne" w:hAnsi="Marianne" w:cs="Calibri Light"/>
          <w:sz w:val="22"/>
        </w:rPr>
      </w:pP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>Le reste du matériel sera fourni par l’école. En cas de perte ou de dégradation, il vous sera de</w:t>
      </w:r>
      <w:bookmarkStart w:id="0" w:name="_GoBack"/>
      <w:bookmarkEnd w:id="0"/>
      <w:r w:rsidRPr="00C033BA">
        <w:rPr>
          <w:rFonts w:ascii="Marianne" w:hAnsi="Marianne" w:cs="Calibri Light"/>
          <w:sz w:val="22"/>
        </w:rPr>
        <w:t>mandé de remplacer ce matériel.</w:t>
      </w: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>Tout le matériel doit être marqué au nom de votre enfant (même les crayons).</w:t>
      </w: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>Tout objet inutile (crayon gadget…) sera systématiquement renvoyé dans les familles.</w:t>
      </w: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>D’autre part, sachez que nous utilisons des classeurs format 24X32, détail important si vous devez faire l’achat d’un cartable.</w:t>
      </w: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</w:p>
    <w:p w:rsidR="00E648D6" w:rsidRPr="00C033BA" w:rsidRDefault="00E648D6" w:rsidP="00C033BA">
      <w:pPr>
        <w:pStyle w:val="Standard"/>
        <w:jc w:val="both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>Nous vous remercions et nous vous souhaitons de bonnes vacances.</w:t>
      </w:r>
    </w:p>
    <w:p w:rsidR="00E648D6" w:rsidRPr="00C033BA" w:rsidRDefault="00E648D6" w:rsidP="00E648D6">
      <w:pPr>
        <w:pStyle w:val="Standard"/>
        <w:rPr>
          <w:rFonts w:ascii="Marianne" w:hAnsi="Marianne" w:cs="Calibri Light"/>
          <w:sz w:val="22"/>
        </w:rPr>
      </w:pPr>
    </w:p>
    <w:p w:rsidR="00E648D6" w:rsidRPr="00C033BA" w:rsidRDefault="00E648D6" w:rsidP="00E648D6">
      <w:pPr>
        <w:pStyle w:val="Standard"/>
        <w:rPr>
          <w:rFonts w:ascii="Marianne" w:hAnsi="Marianne" w:cs="Calibri Light"/>
          <w:sz w:val="22"/>
        </w:rPr>
      </w:pPr>
      <w:r w:rsidRPr="00C033BA">
        <w:rPr>
          <w:rFonts w:ascii="Marianne" w:hAnsi="Marianne" w:cs="Calibri Light"/>
          <w:sz w:val="22"/>
        </w:rPr>
        <w:tab/>
      </w:r>
      <w:r w:rsidRPr="00C033BA">
        <w:rPr>
          <w:rFonts w:ascii="Marianne" w:hAnsi="Marianne" w:cs="Calibri Light"/>
          <w:sz w:val="22"/>
        </w:rPr>
        <w:tab/>
      </w:r>
      <w:r w:rsidRPr="00C033BA">
        <w:rPr>
          <w:rFonts w:ascii="Marianne" w:hAnsi="Marianne" w:cs="Calibri Light"/>
          <w:sz w:val="22"/>
        </w:rPr>
        <w:tab/>
      </w:r>
      <w:r w:rsidRPr="00C033BA">
        <w:rPr>
          <w:rFonts w:ascii="Marianne" w:hAnsi="Marianne" w:cs="Calibri Light"/>
          <w:sz w:val="22"/>
        </w:rPr>
        <w:tab/>
        <w:t>L’équipe enseignante de CP/CE1/CE2</w:t>
      </w:r>
    </w:p>
    <w:sectPr w:rsidR="00E648D6" w:rsidRPr="00C033BA" w:rsidSect="00CE0455">
      <w:pgSz w:w="11906" w:h="16838"/>
      <w:pgMar w:top="426" w:right="849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524E"/>
    <w:multiLevelType w:val="multilevel"/>
    <w:tmpl w:val="7706C35C"/>
    <w:styleLink w:val="WW8Num2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783552"/>
    <w:multiLevelType w:val="hybridMultilevel"/>
    <w:tmpl w:val="88768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2B8C"/>
    <w:multiLevelType w:val="hybridMultilevel"/>
    <w:tmpl w:val="AF90D4EE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4310B23"/>
    <w:multiLevelType w:val="hybridMultilevel"/>
    <w:tmpl w:val="38822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380A"/>
    <w:multiLevelType w:val="hybridMultilevel"/>
    <w:tmpl w:val="082CC0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75769"/>
    <w:multiLevelType w:val="multilevel"/>
    <w:tmpl w:val="263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6DAC"/>
    <w:multiLevelType w:val="hybridMultilevel"/>
    <w:tmpl w:val="821027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2A46"/>
    <w:multiLevelType w:val="hybridMultilevel"/>
    <w:tmpl w:val="6BFAEB5A"/>
    <w:lvl w:ilvl="0" w:tplc="19982F10">
      <w:start w:val="1"/>
      <w:numFmt w:val="bullet"/>
      <w:lvlText w:val="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4558"/>
    <w:multiLevelType w:val="multilevel"/>
    <w:tmpl w:val="E2DA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D3"/>
    <w:rsid w:val="000C53C6"/>
    <w:rsid w:val="001C3E34"/>
    <w:rsid w:val="00241164"/>
    <w:rsid w:val="00341286"/>
    <w:rsid w:val="00835619"/>
    <w:rsid w:val="00841F0C"/>
    <w:rsid w:val="00A707D3"/>
    <w:rsid w:val="00C033BA"/>
    <w:rsid w:val="00CE0455"/>
    <w:rsid w:val="00E648D6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D203-B425-4DE2-84DF-20FD769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0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re11">
    <w:name w:val="Titre 11"/>
    <w:basedOn w:val="Standard"/>
    <w:next w:val="Standard"/>
    <w:rsid w:val="00A707D3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utlineLvl w:val="0"/>
    </w:pPr>
    <w:rPr>
      <w:sz w:val="28"/>
    </w:rPr>
  </w:style>
  <w:style w:type="paragraph" w:customStyle="1" w:styleId="Framecontentsuser">
    <w:name w:val="Frame contents (user)"/>
    <w:basedOn w:val="Normal"/>
    <w:rsid w:val="00A707D3"/>
    <w:pPr>
      <w:widowControl w:val="0"/>
      <w:autoSpaceDE w:val="0"/>
      <w:autoSpaceDN w:val="0"/>
      <w:spacing w:after="120" w:line="240" w:lineRule="auto"/>
      <w:textAlignment w:val="baseline"/>
    </w:pPr>
    <w:rPr>
      <w:rFonts w:ascii="Tahoma" w:eastAsia="Times New Roman" w:hAnsi="Tahoma" w:cs="Tahoma"/>
      <w:kern w:val="3"/>
      <w:sz w:val="24"/>
      <w:szCs w:val="24"/>
      <w:lang w:val="en-US" w:eastAsia="zh-CN"/>
    </w:rPr>
  </w:style>
  <w:style w:type="character" w:customStyle="1" w:styleId="Internetlink">
    <w:name w:val="Internet link"/>
    <w:rsid w:val="00A707D3"/>
    <w:rPr>
      <w:color w:val="000080"/>
      <w:u w:val="single"/>
    </w:rPr>
  </w:style>
  <w:style w:type="numbering" w:customStyle="1" w:styleId="WW8Num2">
    <w:name w:val="WW8Num2"/>
    <w:basedOn w:val="Aucuneliste"/>
    <w:rsid w:val="00A707D3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61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E648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4116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41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elametairie-lesherbiers.e-primo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851351g@ac-nant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colelametairie-lesherbiers.e-prim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0851351g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eleve</cp:lastModifiedBy>
  <cp:revision>3</cp:revision>
  <cp:lastPrinted>2022-06-20T11:25:00Z</cp:lastPrinted>
  <dcterms:created xsi:type="dcterms:W3CDTF">2021-07-01T06:21:00Z</dcterms:created>
  <dcterms:modified xsi:type="dcterms:W3CDTF">2022-06-20T11:25:00Z</dcterms:modified>
</cp:coreProperties>
</file>